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3542CC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E2701F">
        <w:rPr>
          <w:rFonts w:ascii="Times New Roman" w:hAnsi="Times New Roman"/>
          <w:b/>
          <w:sz w:val="28"/>
          <w:szCs w:val="28"/>
        </w:rPr>
        <w:t>31.01.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</w:t>
      </w:r>
      <w:r w:rsidR="00E2701F">
        <w:rPr>
          <w:rFonts w:ascii="Times New Roman" w:hAnsi="Times New Roman"/>
          <w:b/>
          <w:sz w:val="28"/>
          <w:szCs w:val="28"/>
        </w:rPr>
        <w:tab/>
      </w:r>
      <w:r w:rsidR="00E2701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F83F45">
        <w:rPr>
          <w:rFonts w:ascii="Times New Roman" w:hAnsi="Times New Roman"/>
          <w:b/>
          <w:sz w:val="28"/>
          <w:szCs w:val="28"/>
        </w:rPr>
        <w:t>№</w:t>
      </w:r>
      <w:r w:rsidR="00E2701F">
        <w:rPr>
          <w:rFonts w:ascii="Times New Roman" w:hAnsi="Times New Roman"/>
          <w:b/>
          <w:sz w:val="28"/>
          <w:szCs w:val="28"/>
        </w:rPr>
        <w:t>5/37-156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="00E270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3542CC">
        <w:rPr>
          <w:rFonts w:ascii="Times New Roman" w:eastAsia="Calibri" w:hAnsi="Times New Roman" w:cs="Times New Roman"/>
          <w:b/>
          <w:bCs/>
          <w:sz w:val="28"/>
          <w:szCs w:val="28"/>
        </w:rPr>
        <w:t>Черкасское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3542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3542CC">
              <w:rPr>
                <w:bCs/>
                <w:sz w:val="28"/>
                <w:szCs w:val="28"/>
                <w:lang w:eastAsia="ar-SA"/>
              </w:rPr>
              <w:t>Черкасского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3542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3542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3542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542CC">
        <w:rPr>
          <w:rFonts w:ascii="Times New Roman" w:hAnsi="Times New Roman" w:cs="Times New Roman"/>
          <w:sz w:val="28"/>
          <w:szCs w:val="28"/>
        </w:rPr>
        <w:t>Черкасского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="003542CC">
          <w:rPr>
            <w:rFonts w:ascii="Times New Roman" w:eastAsia="Calibri" w:hAnsi="Times New Roman" w:cs="Times New Roman"/>
            <w:sz w:val="28"/>
            <w:szCs w:val="28"/>
            <w:lang w:val="en-US"/>
          </w:rPr>
          <w:t>cherkasskoe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64.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3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35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Черкасского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5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В.В.Мочалова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3542CC">
        <w:t>Черкасского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E2701F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E2701F">
        <w:t>5-37-156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3542C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Черкасского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354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3542CC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354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3542CC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354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5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354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3542CC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354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5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354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3542CC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354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542CC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354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3542CC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r w:rsidR="003542CC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№4/40-1</w:t>
            </w:r>
            <w:r w:rsidR="003542CC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354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35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354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5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354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5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3542C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</w:t>
            </w:r>
            <w:r w:rsidR="003542CC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проекта бюджета Черкасского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354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5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3542C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3542CC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354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3542CC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354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5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354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5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3542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Черкасского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5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В.В.Мочалова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30" w:rsidRDefault="00CB2230" w:rsidP="00EE2ED1">
      <w:pPr>
        <w:spacing w:after="0" w:line="240" w:lineRule="auto"/>
      </w:pPr>
      <w:r>
        <w:separator/>
      </w:r>
    </w:p>
  </w:endnote>
  <w:endnote w:type="continuationSeparator" w:id="1">
    <w:p w:rsidR="00CB2230" w:rsidRDefault="00CB2230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EB13FE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DE7A30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30" w:rsidRDefault="00CB2230" w:rsidP="00EE2ED1">
      <w:pPr>
        <w:spacing w:after="0" w:line="240" w:lineRule="auto"/>
      </w:pPr>
      <w:r>
        <w:separator/>
      </w:r>
    </w:p>
  </w:footnote>
  <w:footnote w:type="continuationSeparator" w:id="1">
    <w:p w:rsidR="00CB2230" w:rsidRDefault="00CB2230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E54B2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542CC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5D5410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255F9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B2230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A3935"/>
    <w:rsid w:val="00DB2AAE"/>
    <w:rsid w:val="00DB4F6D"/>
    <w:rsid w:val="00DC301A"/>
    <w:rsid w:val="00DE12C2"/>
    <w:rsid w:val="00DE257F"/>
    <w:rsid w:val="00DE7A30"/>
    <w:rsid w:val="00E12C59"/>
    <w:rsid w:val="00E14088"/>
    <w:rsid w:val="00E15BFA"/>
    <w:rsid w:val="00E2701F"/>
    <w:rsid w:val="00E27963"/>
    <w:rsid w:val="00E32792"/>
    <w:rsid w:val="00E34812"/>
    <w:rsid w:val="00E43B8C"/>
    <w:rsid w:val="00E523E6"/>
    <w:rsid w:val="00E710EF"/>
    <w:rsid w:val="00E91843"/>
    <w:rsid w:val="00EB13FE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4</cp:revision>
  <dcterms:created xsi:type="dcterms:W3CDTF">2025-01-31T04:13:00Z</dcterms:created>
  <dcterms:modified xsi:type="dcterms:W3CDTF">2025-01-31T12:13:00Z</dcterms:modified>
</cp:coreProperties>
</file>