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AF" w:rsidRPr="00874D53" w:rsidRDefault="001701AF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1701AF" w:rsidRPr="00874D53" w:rsidRDefault="004A5129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ЧЕРКАССКОГО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1701AF" w:rsidRPr="00874D53" w:rsidRDefault="001701AF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 xml:space="preserve">ВОЛЬСКОГО МУНИЦИПАЛЬНОГО РАЙОНА </w:t>
      </w:r>
    </w:p>
    <w:p w:rsidR="001701AF" w:rsidRPr="00874D53" w:rsidRDefault="001701AF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701AF" w:rsidRPr="00874D53" w:rsidRDefault="001701AF" w:rsidP="0027534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1AF" w:rsidRPr="00874D53" w:rsidRDefault="001701AF" w:rsidP="00275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701AF" w:rsidRPr="00874D53" w:rsidRDefault="001701AF" w:rsidP="00275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1AF" w:rsidRPr="00874D53" w:rsidRDefault="00132B42" w:rsidP="002753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D6330E">
        <w:rPr>
          <w:rFonts w:ascii="Times New Roman" w:hAnsi="Times New Roman" w:cs="Times New Roman"/>
          <w:b/>
          <w:sz w:val="26"/>
          <w:szCs w:val="26"/>
        </w:rPr>
        <w:t>30</w:t>
      </w:r>
      <w:r w:rsidR="00DB6227" w:rsidRPr="00874D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E0D">
        <w:rPr>
          <w:rFonts w:ascii="Times New Roman" w:hAnsi="Times New Roman" w:cs="Times New Roman"/>
          <w:b/>
          <w:sz w:val="26"/>
          <w:szCs w:val="26"/>
        </w:rPr>
        <w:t>июня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 2025 года </w:t>
      </w:r>
      <w:r w:rsidR="00BA5069" w:rsidRPr="00874D53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934C9">
        <w:rPr>
          <w:rFonts w:ascii="Times New Roman" w:hAnsi="Times New Roman" w:cs="Times New Roman"/>
          <w:b/>
          <w:sz w:val="26"/>
          <w:szCs w:val="26"/>
        </w:rPr>
        <w:t>1</w:t>
      </w:r>
      <w:r w:rsidR="00C04A1E">
        <w:rPr>
          <w:rFonts w:ascii="Times New Roman" w:hAnsi="Times New Roman" w:cs="Times New Roman"/>
          <w:b/>
          <w:sz w:val="26"/>
          <w:szCs w:val="26"/>
        </w:rPr>
        <w:t>8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с.</w:t>
      </w:r>
      <w:r w:rsidR="00BA5069" w:rsidRPr="00874D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5129">
        <w:rPr>
          <w:rFonts w:ascii="Times New Roman" w:hAnsi="Times New Roman" w:cs="Times New Roman"/>
          <w:b/>
          <w:sz w:val="26"/>
          <w:szCs w:val="26"/>
        </w:rPr>
        <w:t>Черкасское</w:t>
      </w:r>
    </w:p>
    <w:p w:rsidR="001701AF" w:rsidRPr="00874D53" w:rsidRDefault="001701AF" w:rsidP="00275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</w:tblGrid>
      <w:tr w:rsidR="001701AF" w:rsidRPr="00874D53" w:rsidTr="00217605">
        <w:tc>
          <w:tcPr>
            <w:tcW w:w="5495" w:type="dxa"/>
          </w:tcPr>
          <w:p w:rsidR="001701AF" w:rsidRPr="00874D53" w:rsidRDefault="001701AF" w:rsidP="0027534D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размера земельных долей, </w:t>
            </w:r>
            <w:r w:rsidR="009419FC" w:rsidRPr="00874D53">
              <w:rPr>
                <w:rFonts w:ascii="Times New Roman" w:hAnsi="Times New Roman" w:cs="Times New Roman"/>
                <w:sz w:val="26"/>
                <w:szCs w:val="26"/>
              </w:rPr>
              <w:t>выраженных</w:t>
            </w: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9419FC" w:rsidRPr="00874D53">
              <w:rPr>
                <w:rFonts w:ascii="Times New Roman" w:hAnsi="Times New Roman" w:cs="Times New Roman"/>
                <w:sz w:val="26"/>
                <w:szCs w:val="26"/>
              </w:rPr>
              <w:t>гектарах</w:t>
            </w: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 xml:space="preserve"> или бал</w:t>
            </w:r>
            <w:r w:rsidR="009419FC" w:rsidRPr="00874D5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>о-гектарах, в виде простой правильной дроби</w:t>
            </w:r>
          </w:p>
        </w:tc>
      </w:tr>
    </w:tbl>
    <w:p w:rsidR="001701AF" w:rsidRPr="00874D53" w:rsidRDefault="001701AF" w:rsidP="00275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1AF" w:rsidRPr="00874D53" w:rsidRDefault="001701AF" w:rsidP="00913A4C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874D53">
        <w:rPr>
          <w:rFonts w:ascii="Times New Roman" w:hAnsi="Times New Roman"/>
          <w:b w:val="0"/>
          <w:sz w:val="26"/>
          <w:szCs w:val="26"/>
        </w:rPr>
        <w:t>В соответствии с пунктом 4 статьи 15, пунктом 8 статьи 19.1 Федерального закона о</w:t>
      </w:r>
      <w:r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т 24 июля 2002 г. № 101-ФЗ «Об обороте земель сельскохозяйственного назначения»,</w:t>
      </w:r>
      <w:r w:rsidRPr="00874D53">
        <w:rPr>
          <w:rFonts w:ascii="Times New Roman" w:hAnsi="Times New Roman"/>
          <w:b w:val="0"/>
          <w:sz w:val="26"/>
          <w:szCs w:val="26"/>
        </w:rPr>
        <w:t xml:space="preserve"> </w:t>
      </w:r>
      <w:r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Постановлением Правительства РФ от 16 сентября 2020 г. № 1475 «Об утверждении Правил определения размеров земельных долей, выраженных в гектарах или балло-гектарах, в виде простой правильной дроби»,</w:t>
      </w:r>
      <w:r w:rsidRPr="00874D53">
        <w:rPr>
          <w:rFonts w:ascii="Times New Roman" w:hAnsi="Times New Roman"/>
          <w:b w:val="0"/>
          <w:sz w:val="26"/>
          <w:szCs w:val="26"/>
        </w:rPr>
        <w:t xml:space="preserve"> на основании ст.30 Устава </w:t>
      </w:r>
      <w:r w:rsidR="004A5129">
        <w:rPr>
          <w:rFonts w:ascii="Times New Roman" w:hAnsi="Times New Roman"/>
          <w:b w:val="0"/>
          <w:sz w:val="26"/>
          <w:szCs w:val="26"/>
        </w:rPr>
        <w:t>Черкасского</w:t>
      </w:r>
      <w:r w:rsidRPr="00874D53">
        <w:rPr>
          <w:rFonts w:ascii="Times New Roman" w:hAnsi="Times New Roman"/>
          <w:b w:val="0"/>
          <w:sz w:val="26"/>
          <w:szCs w:val="26"/>
        </w:rPr>
        <w:t xml:space="preserve"> сельского поселения Вольского муниципального района Саратовской области, </w:t>
      </w:r>
      <w:r w:rsidR="009419FC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на основании данных, указанных в выписке из Единого государственного реестра недвижимости об объект</w:t>
      </w:r>
      <w:r w:rsidR="00DB6227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е</w:t>
      </w:r>
      <w:r w:rsidR="009419FC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недвижимости от </w:t>
      </w:r>
      <w:r w:rsidR="00BA5069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2</w:t>
      </w:r>
      <w:r w:rsidR="00913A4C">
        <w:rPr>
          <w:rFonts w:ascii="Times New Roman" w:hAnsi="Times New Roman"/>
          <w:b w:val="0"/>
          <w:sz w:val="26"/>
          <w:szCs w:val="26"/>
          <w:shd w:val="clear" w:color="auto" w:fill="FFFFFF"/>
        </w:rPr>
        <w:t>6</w:t>
      </w:r>
      <w:r w:rsidR="00BA5069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.0</w:t>
      </w:r>
      <w:r w:rsidR="004A5129">
        <w:rPr>
          <w:rFonts w:ascii="Times New Roman" w:hAnsi="Times New Roman"/>
          <w:b w:val="0"/>
          <w:sz w:val="26"/>
          <w:szCs w:val="26"/>
          <w:shd w:val="clear" w:color="auto" w:fill="FFFFFF"/>
        </w:rPr>
        <w:t>6</w:t>
      </w:r>
      <w:r w:rsidR="00BA5069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.2025 </w:t>
      </w:r>
      <w:r w:rsidR="009419FC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г.</w:t>
      </w:r>
    </w:p>
    <w:p w:rsidR="001701AF" w:rsidRPr="00874D53" w:rsidRDefault="001701AF" w:rsidP="00913A4C">
      <w:pPr>
        <w:pStyle w:val="1"/>
        <w:spacing w:before="0" w:after="0" w:line="276" w:lineRule="auto"/>
        <w:jc w:val="center"/>
        <w:rPr>
          <w:rFonts w:ascii="Times New Roman" w:hAnsi="Times New Roman"/>
          <w:b w:val="0"/>
          <w:sz w:val="26"/>
          <w:szCs w:val="26"/>
        </w:rPr>
      </w:pPr>
      <w:r w:rsidRPr="00874D53">
        <w:rPr>
          <w:rFonts w:ascii="Times New Roman" w:hAnsi="Times New Roman"/>
          <w:sz w:val="26"/>
          <w:szCs w:val="26"/>
        </w:rPr>
        <w:t>ПОСТАНОВЛЯЮ:</w:t>
      </w:r>
    </w:p>
    <w:p w:rsidR="001701AF" w:rsidRPr="00912E0D" w:rsidRDefault="001701AF" w:rsidP="00913A4C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ить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размеры земельных долей в отношении земельного участка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кадастровым номером </w:t>
      </w:r>
      <w:r w:rsidR="004A5129">
        <w:rPr>
          <w:rFonts w:ascii="Times New Roman" w:hAnsi="Times New Roman" w:cs="Times New Roman"/>
          <w:sz w:val="26"/>
          <w:szCs w:val="26"/>
          <w:shd w:val="clear" w:color="auto" w:fill="FFFFFF"/>
        </w:rPr>
        <w:t>64:08:140105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253FB3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4A5129">
        <w:rPr>
          <w:rFonts w:ascii="Times New Roman" w:hAnsi="Times New Roman" w:cs="Times New Roman"/>
          <w:sz w:val="26"/>
          <w:szCs w:val="26"/>
          <w:shd w:val="clear" w:color="auto" w:fill="FFFFFF"/>
        </w:rPr>
        <w:t>40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площадью </w:t>
      </w:r>
      <w:r w:rsidR="004A5129">
        <w:rPr>
          <w:rFonts w:ascii="Times New Roman" w:hAnsi="Times New Roman" w:cs="Times New Roman"/>
          <w:sz w:val="26"/>
          <w:szCs w:val="26"/>
          <w:shd w:val="clear" w:color="auto" w:fill="FFFFFF"/>
        </w:rPr>
        <w:t>453600</w:t>
      </w:r>
      <w:r w:rsidR="000264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+/-520 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кв.м., 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местоположение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Саратовская область, Вольский район, </w:t>
      </w:r>
      <w:r w:rsidR="004A5129">
        <w:rPr>
          <w:rFonts w:ascii="Times New Roman" w:hAnsi="Times New Roman" w:cs="Times New Roman"/>
          <w:sz w:val="26"/>
          <w:szCs w:val="26"/>
          <w:shd w:val="clear" w:color="auto" w:fill="FFFFFF"/>
        </w:rPr>
        <w:t>Черкасское МО,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 категории земель сельскохозяйственного назначения, </w:t>
      </w:r>
      <w:r w:rsidR="000264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 разрешенного использования: для сельскохозяйственного производства, 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находящегося в общей долевой собственности, выраженных в гектарах или балло-гектарах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912E0D" w:rsidRPr="00874D53" w:rsidRDefault="00912E0D" w:rsidP="00912E0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675"/>
        <w:gridCol w:w="3544"/>
        <w:gridCol w:w="1276"/>
        <w:gridCol w:w="2551"/>
        <w:gridCol w:w="1843"/>
      </w:tblGrid>
      <w:tr w:rsidR="009419FC" w:rsidRPr="0027534D" w:rsidTr="00026484">
        <w:tc>
          <w:tcPr>
            <w:tcW w:w="675" w:type="dxa"/>
            <w:vAlign w:val="center"/>
          </w:tcPr>
          <w:p w:rsidR="00912E0D" w:rsidRPr="00026484" w:rsidRDefault="001701AF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01AF" w:rsidRPr="00026484" w:rsidRDefault="001701AF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4A5129" w:rsidRPr="00026484" w:rsidRDefault="001701AF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Ф.И.О. правоо</w:t>
            </w:r>
            <w:r w:rsidR="00DB6227" w:rsidRPr="000264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ладат</w:t>
            </w:r>
            <w:r w:rsidR="00DB6227" w:rsidRPr="00026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BA5069" w:rsidRPr="0002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01AF" w:rsidRPr="00026484" w:rsidRDefault="00BA5069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1701AF" w:rsidRPr="00026484" w:rsidRDefault="001701AF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53420" w:rsidRPr="00026484">
              <w:rPr>
                <w:rFonts w:ascii="Times New Roman" w:hAnsi="Times New Roman" w:cs="Times New Roman"/>
                <w:sz w:val="24"/>
                <w:szCs w:val="24"/>
              </w:rPr>
              <w:t xml:space="preserve">одной </w:t>
            </w: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земельной до</w:t>
            </w:r>
            <w:r w:rsidR="00BA5069" w:rsidRPr="000264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и (га)</w:t>
            </w:r>
          </w:p>
        </w:tc>
        <w:tc>
          <w:tcPr>
            <w:tcW w:w="2551" w:type="dxa"/>
            <w:vAlign w:val="center"/>
          </w:tcPr>
          <w:p w:rsidR="001701AF" w:rsidRPr="00026484" w:rsidRDefault="00FB2A4D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№ государственной</w:t>
            </w:r>
            <w:r w:rsidR="00DB6227" w:rsidRPr="0002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AF" w:rsidRPr="00026484">
              <w:rPr>
                <w:rFonts w:ascii="Times New Roman" w:hAnsi="Times New Roman" w:cs="Times New Roman"/>
                <w:sz w:val="24"/>
                <w:szCs w:val="24"/>
              </w:rPr>
              <w:t>регистрации права</w:t>
            </w:r>
          </w:p>
        </w:tc>
        <w:tc>
          <w:tcPr>
            <w:tcW w:w="1843" w:type="dxa"/>
            <w:vAlign w:val="center"/>
          </w:tcPr>
          <w:p w:rsidR="001701AF" w:rsidRPr="00026484" w:rsidRDefault="00DB6227" w:rsidP="00026484">
            <w:pPr>
              <w:tabs>
                <w:tab w:val="left" w:pos="851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виде п</w:t>
            </w:r>
            <w:r w:rsidR="001701AF" w:rsidRPr="0002648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701AF" w:rsidRPr="0002648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</w:t>
            </w: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701AF" w:rsidRPr="00026484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026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1AF" w:rsidRPr="0002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9FC" w:rsidRPr="0027534D" w:rsidTr="00026484">
        <w:tc>
          <w:tcPr>
            <w:tcW w:w="675" w:type="dxa"/>
          </w:tcPr>
          <w:p w:rsidR="001701AF" w:rsidRPr="005D6C81" w:rsidRDefault="001701AF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53FB3" w:rsidRPr="00FB2A4D" w:rsidRDefault="004A5129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Паймолов Василий Николаевич, 26.12.1948 г.р.</w:t>
            </w:r>
          </w:p>
        </w:tc>
        <w:tc>
          <w:tcPr>
            <w:tcW w:w="1276" w:type="dxa"/>
          </w:tcPr>
          <w:p w:rsidR="001701AF" w:rsidRPr="00FB2A4D" w:rsidRDefault="004A5129" w:rsidP="00FC7A1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29,16</w:t>
            </w:r>
          </w:p>
        </w:tc>
        <w:tc>
          <w:tcPr>
            <w:tcW w:w="2551" w:type="dxa"/>
          </w:tcPr>
          <w:p w:rsidR="001701AF" w:rsidRPr="00FB2A4D" w:rsidRDefault="00253FB3" w:rsidP="004A5129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</w:t>
            </w:r>
            <w:r w:rsidR="004A5129">
              <w:rPr>
                <w:rFonts w:ascii="Times New Roman" w:hAnsi="Times New Roman" w:cs="Times New Roman"/>
                <w:sz w:val="26"/>
                <w:szCs w:val="26"/>
              </w:rPr>
              <w:t>140105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A512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-64/0</w:t>
            </w:r>
            <w:r w:rsidR="004A512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/2024-</w:t>
            </w:r>
            <w:r w:rsidR="004A5129">
              <w:rPr>
                <w:rFonts w:ascii="Times New Roman" w:hAnsi="Times New Roman" w:cs="Times New Roman"/>
                <w:sz w:val="26"/>
                <w:szCs w:val="26"/>
              </w:rPr>
              <w:t>8 от 01.04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:rsidR="001701AF" w:rsidRPr="00FB2A4D" w:rsidRDefault="004A5129" w:rsidP="00253F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2916/4536</w:t>
            </w:r>
          </w:p>
        </w:tc>
      </w:tr>
      <w:tr w:rsidR="009419FC" w:rsidRPr="0027534D" w:rsidTr="00026484">
        <w:tc>
          <w:tcPr>
            <w:tcW w:w="675" w:type="dxa"/>
          </w:tcPr>
          <w:p w:rsidR="001701AF" w:rsidRPr="005D6C81" w:rsidRDefault="001701AF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701AF" w:rsidRPr="00FB2A4D" w:rsidRDefault="004A5129" w:rsidP="004A5129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Шохин Василий Иванович</w:t>
            </w:r>
            <w:r w:rsidR="00253FB3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15.10.1964</w:t>
            </w:r>
            <w:r w:rsidR="00253FB3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1276" w:type="dxa"/>
          </w:tcPr>
          <w:p w:rsidR="001701AF" w:rsidRPr="00FB2A4D" w:rsidRDefault="004A5129" w:rsidP="00FC7A1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9,72</w:t>
            </w:r>
          </w:p>
        </w:tc>
        <w:tc>
          <w:tcPr>
            <w:tcW w:w="2551" w:type="dxa"/>
          </w:tcPr>
          <w:p w:rsidR="001701AF" w:rsidRPr="00FB2A4D" w:rsidRDefault="00253FB3" w:rsidP="004A5129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</w:t>
            </w:r>
            <w:r w:rsidR="004A5129">
              <w:rPr>
                <w:rFonts w:ascii="Times New Roman" w:hAnsi="Times New Roman" w:cs="Times New Roman"/>
                <w:sz w:val="26"/>
                <w:szCs w:val="26"/>
              </w:rPr>
              <w:t>140105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:2</w:t>
            </w:r>
            <w:r w:rsidR="004A512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-64/</w:t>
            </w:r>
            <w:r w:rsidR="004A5129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4A51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A5129">
              <w:rPr>
                <w:rFonts w:ascii="Times New Roman" w:hAnsi="Times New Roman" w:cs="Times New Roman"/>
                <w:sz w:val="26"/>
                <w:szCs w:val="26"/>
              </w:rPr>
              <w:t>6 от 15.08.2022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:rsidR="001701AF" w:rsidRPr="00FB2A4D" w:rsidRDefault="004A5129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972/4536</w:t>
            </w:r>
          </w:p>
        </w:tc>
      </w:tr>
      <w:tr w:rsidR="001C0E9B" w:rsidRPr="0027534D" w:rsidTr="00026484">
        <w:tc>
          <w:tcPr>
            <w:tcW w:w="675" w:type="dxa"/>
          </w:tcPr>
          <w:p w:rsidR="001C0E9B" w:rsidRPr="005D6C81" w:rsidRDefault="001C0E9B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C0E9B" w:rsidRPr="00FB2A4D" w:rsidRDefault="004A5129" w:rsidP="00567464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Лосева Зинаида Петровна</w:t>
            </w:r>
            <w:r w:rsidR="00253FB3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7464">
              <w:rPr>
                <w:rFonts w:ascii="Times New Roman" w:hAnsi="Times New Roman" w:cs="Times New Roman"/>
                <w:sz w:val="26"/>
                <w:szCs w:val="26"/>
              </w:rPr>
              <w:t>11.04.1995</w:t>
            </w:r>
            <w:r w:rsidR="00253FB3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1276" w:type="dxa"/>
          </w:tcPr>
          <w:p w:rsidR="001C0E9B" w:rsidRPr="00FB2A4D" w:rsidRDefault="00567464" w:rsidP="00FC7A1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1,62</w:t>
            </w:r>
          </w:p>
        </w:tc>
        <w:tc>
          <w:tcPr>
            <w:tcW w:w="2551" w:type="dxa"/>
          </w:tcPr>
          <w:p w:rsidR="001C0E9B" w:rsidRPr="00FB2A4D" w:rsidRDefault="00253FB3" w:rsidP="00567464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</w:t>
            </w:r>
            <w:r w:rsidR="00567464">
              <w:rPr>
                <w:rFonts w:ascii="Times New Roman" w:hAnsi="Times New Roman" w:cs="Times New Roman"/>
                <w:sz w:val="26"/>
                <w:szCs w:val="26"/>
              </w:rPr>
              <w:t>140105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:2</w:t>
            </w:r>
            <w:r w:rsidR="0056746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-64/</w:t>
            </w:r>
            <w:r w:rsidR="00567464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5674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67464">
              <w:rPr>
                <w:rFonts w:ascii="Times New Roman" w:hAnsi="Times New Roman" w:cs="Times New Roman"/>
                <w:sz w:val="26"/>
                <w:szCs w:val="26"/>
              </w:rPr>
              <w:t xml:space="preserve">5 от 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464">
              <w:rPr>
                <w:rFonts w:ascii="Times New Roman" w:hAnsi="Times New Roman" w:cs="Times New Roman"/>
                <w:sz w:val="26"/>
                <w:szCs w:val="26"/>
              </w:rPr>
              <w:t>15.08.2022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:rsidR="001C0E9B" w:rsidRPr="00FB2A4D" w:rsidRDefault="00567464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162/4536</w:t>
            </w:r>
          </w:p>
        </w:tc>
      </w:tr>
      <w:tr w:rsidR="00567464" w:rsidRPr="0027534D" w:rsidTr="00026484">
        <w:tc>
          <w:tcPr>
            <w:tcW w:w="675" w:type="dxa"/>
          </w:tcPr>
          <w:p w:rsidR="00567464" w:rsidRPr="005D6C81" w:rsidRDefault="00567464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6330E" w:rsidRDefault="00567464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Парамонова Татьяна Александровна, </w:t>
            </w:r>
          </w:p>
          <w:p w:rsidR="00567464" w:rsidRPr="00FB2A4D" w:rsidRDefault="00567464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14.11.1976 г.р.</w:t>
            </w:r>
          </w:p>
        </w:tc>
        <w:tc>
          <w:tcPr>
            <w:tcW w:w="1276" w:type="dxa"/>
          </w:tcPr>
          <w:p w:rsidR="00567464" w:rsidRPr="00FB2A4D" w:rsidRDefault="00567464" w:rsidP="00FC7A1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1,62</w:t>
            </w:r>
          </w:p>
        </w:tc>
        <w:tc>
          <w:tcPr>
            <w:tcW w:w="2551" w:type="dxa"/>
          </w:tcPr>
          <w:p w:rsidR="00567464" w:rsidRPr="00FB2A4D" w:rsidRDefault="00567464" w:rsidP="00567464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140105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-64/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от 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15.08.2022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:rsidR="00567464" w:rsidRPr="00FB2A4D" w:rsidRDefault="00567464" w:rsidP="004C00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162/4536</w:t>
            </w:r>
          </w:p>
        </w:tc>
      </w:tr>
      <w:tr w:rsidR="00567464" w:rsidRPr="0027534D" w:rsidTr="00026484">
        <w:tc>
          <w:tcPr>
            <w:tcW w:w="675" w:type="dxa"/>
          </w:tcPr>
          <w:p w:rsidR="00567464" w:rsidRPr="005D6C81" w:rsidRDefault="00567464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67464" w:rsidRDefault="00567464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Парамонов Валерий Петрович, 07.06.1996 г.р.</w:t>
            </w:r>
          </w:p>
        </w:tc>
        <w:tc>
          <w:tcPr>
            <w:tcW w:w="1276" w:type="dxa"/>
          </w:tcPr>
          <w:p w:rsidR="00567464" w:rsidRDefault="00567464" w:rsidP="00FC7A1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1,62</w:t>
            </w:r>
          </w:p>
        </w:tc>
        <w:tc>
          <w:tcPr>
            <w:tcW w:w="2551" w:type="dxa"/>
          </w:tcPr>
          <w:p w:rsidR="00567464" w:rsidRPr="00FB2A4D" w:rsidRDefault="00567464" w:rsidP="00567464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140105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-64/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от 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15.08.2022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:rsidR="00567464" w:rsidRPr="00FB2A4D" w:rsidRDefault="00567464" w:rsidP="004C00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162/4536</w:t>
            </w:r>
          </w:p>
        </w:tc>
      </w:tr>
      <w:tr w:rsidR="00567464" w:rsidRPr="0027534D" w:rsidTr="00026484">
        <w:tc>
          <w:tcPr>
            <w:tcW w:w="675" w:type="dxa"/>
          </w:tcPr>
          <w:p w:rsidR="00567464" w:rsidRPr="005D6C81" w:rsidRDefault="00567464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67464" w:rsidRDefault="00567464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Парамонов Кирилл Петрович, 20.12.2010 г.р.</w:t>
            </w:r>
          </w:p>
        </w:tc>
        <w:tc>
          <w:tcPr>
            <w:tcW w:w="1276" w:type="dxa"/>
          </w:tcPr>
          <w:p w:rsidR="00567464" w:rsidRDefault="00567464" w:rsidP="00FC7A1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1,62</w:t>
            </w:r>
          </w:p>
        </w:tc>
        <w:tc>
          <w:tcPr>
            <w:tcW w:w="2551" w:type="dxa"/>
          </w:tcPr>
          <w:p w:rsidR="00567464" w:rsidRPr="00FB2A4D" w:rsidRDefault="00567464" w:rsidP="00567464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140105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-64/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от 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15.08.2022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:rsidR="00567464" w:rsidRPr="00FB2A4D" w:rsidRDefault="00567464" w:rsidP="004C00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162/4536</w:t>
            </w:r>
          </w:p>
        </w:tc>
      </w:tr>
    </w:tbl>
    <w:p w:rsidR="00874D53" w:rsidRDefault="00874D53" w:rsidP="0027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13A4C" w:rsidRDefault="00DB6227" w:rsidP="00913A4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Pr="00874D5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трехдневный срок в газете «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Вольская жизнь</w:t>
      </w:r>
      <w:r w:rsidRPr="00874D53">
        <w:rPr>
          <w:rFonts w:ascii="Times New Roman" w:hAnsi="Times New Roman" w:cs="Times New Roman"/>
          <w:sz w:val="26"/>
          <w:szCs w:val="26"/>
        </w:rPr>
        <w:t xml:space="preserve">» и на официальном сайте администрации </w:t>
      </w:r>
      <w:r w:rsidR="004A5129">
        <w:rPr>
          <w:rFonts w:ascii="Times New Roman" w:hAnsi="Times New Roman" w:cs="Times New Roman"/>
          <w:sz w:val="26"/>
          <w:szCs w:val="26"/>
        </w:rPr>
        <w:t>Черкасского</w:t>
      </w:r>
      <w:r w:rsidRPr="00874D5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</w:t>
      </w:r>
      <w:r w:rsidRPr="00913A4C">
        <w:rPr>
          <w:rFonts w:ascii="Times New Roman" w:hAnsi="Times New Roman" w:cs="Times New Roman"/>
          <w:sz w:val="26"/>
          <w:szCs w:val="26"/>
        </w:rPr>
        <w:t xml:space="preserve">Интернет </w:t>
      </w:r>
      <w:r w:rsidR="00913A4C" w:rsidRPr="00913A4C">
        <w:rPr>
          <w:rFonts w:ascii="Times New Roman" w:hAnsi="Times New Roman"/>
          <w:sz w:val="26"/>
          <w:szCs w:val="26"/>
        </w:rPr>
        <w:t>https://cherkasskoe-r64.gosweb.gosuslugi.ru</w:t>
      </w:r>
      <w:r w:rsidR="00913A4C">
        <w:rPr>
          <w:rFonts w:ascii="Times New Roman" w:hAnsi="Times New Roman"/>
          <w:sz w:val="26"/>
          <w:szCs w:val="26"/>
        </w:rPr>
        <w:t>.</w:t>
      </w:r>
    </w:p>
    <w:p w:rsidR="001701AF" w:rsidRPr="00874D53" w:rsidRDefault="00DB6227" w:rsidP="00913A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</w:rPr>
        <w:t xml:space="preserve">3.  </w:t>
      </w:r>
      <w:r w:rsidR="0027534D" w:rsidRPr="00874D53">
        <w:rPr>
          <w:rFonts w:ascii="Times New Roman" w:hAnsi="Times New Roman" w:cs="Times New Roman"/>
          <w:sz w:val="26"/>
          <w:szCs w:val="26"/>
        </w:rPr>
        <w:t>П</w:t>
      </w:r>
      <w:r w:rsidR="001701AF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истечении тридцати дней с даты опубликования </w:t>
      </w:r>
      <w:r w:rsidR="00166D73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настоящего постановления, направить </w:t>
      </w:r>
      <w:r w:rsidR="0027534D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его </w:t>
      </w:r>
      <w:r w:rsidR="00166D73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9419FC" w:rsidRPr="00874D53">
        <w:rPr>
          <w:rFonts w:ascii="Times New Roman" w:hAnsi="Times New Roman" w:cs="Times New Roman"/>
          <w:sz w:val="26"/>
          <w:szCs w:val="26"/>
        </w:rPr>
        <w:t>Управление Федеральной службы государственной регистрации, кадастра и картографии по Саратовской области</w:t>
      </w:r>
      <w:r w:rsidR="001701AF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7534D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для внесения</w:t>
      </w:r>
      <w:r w:rsidR="001701AF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изменений в сведения, содержащиеся в Едином государственном реестре недвижимости, в отношении размера доли</w:t>
      </w:r>
      <w:r w:rsidR="0027534D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701AF" w:rsidRPr="00874D53" w:rsidRDefault="0027534D" w:rsidP="00913A4C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</w:rPr>
        <w:t>4</w:t>
      </w:r>
      <w:r w:rsidR="001701AF" w:rsidRPr="00874D5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27534D" w:rsidRDefault="0027534D" w:rsidP="00913A4C">
      <w:pPr>
        <w:pStyle w:val="a3"/>
        <w:spacing w:line="276" w:lineRule="auto"/>
        <w:jc w:val="both"/>
        <w:rPr>
          <w:b/>
          <w:sz w:val="26"/>
          <w:szCs w:val="26"/>
        </w:rPr>
      </w:pPr>
    </w:p>
    <w:p w:rsidR="00912E0D" w:rsidRPr="00874D53" w:rsidRDefault="00912E0D" w:rsidP="0027534D">
      <w:pPr>
        <w:pStyle w:val="a3"/>
        <w:jc w:val="both"/>
        <w:rPr>
          <w:b/>
          <w:sz w:val="26"/>
          <w:szCs w:val="26"/>
        </w:rPr>
      </w:pPr>
    </w:p>
    <w:p w:rsidR="001701AF" w:rsidRPr="00874D53" w:rsidRDefault="001701AF" w:rsidP="0027534D">
      <w:pPr>
        <w:pStyle w:val="a3"/>
        <w:jc w:val="both"/>
        <w:rPr>
          <w:b/>
          <w:sz w:val="26"/>
          <w:szCs w:val="26"/>
        </w:rPr>
      </w:pPr>
      <w:r w:rsidRPr="00874D53">
        <w:rPr>
          <w:b/>
          <w:sz w:val="26"/>
          <w:szCs w:val="26"/>
        </w:rPr>
        <w:t xml:space="preserve">Глава </w:t>
      </w:r>
      <w:r w:rsidR="004A5129">
        <w:rPr>
          <w:b/>
          <w:sz w:val="26"/>
          <w:szCs w:val="26"/>
        </w:rPr>
        <w:t>Черкасского</w:t>
      </w:r>
      <w:r w:rsidRPr="00874D53">
        <w:rPr>
          <w:b/>
          <w:sz w:val="26"/>
          <w:szCs w:val="26"/>
        </w:rPr>
        <w:t xml:space="preserve"> </w:t>
      </w:r>
    </w:p>
    <w:p w:rsidR="009419FC" w:rsidRDefault="001701AF" w:rsidP="00FB2A4D">
      <w:pPr>
        <w:pStyle w:val="a3"/>
        <w:jc w:val="both"/>
        <w:rPr>
          <w:b/>
          <w:sz w:val="26"/>
          <w:szCs w:val="26"/>
        </w:rPr>
      </w:pPr>
      <w:r w:rsidRPr="00874D53">
        <w:rPr>
          <w:b/>
          <w:sz w:val="26"/>
          <w:szCs w:val="26"/>
        </w:rPr>
        <w:t xml:space="preserve">муниципального образования                                   </w:t>
      </w:r>
      <w:r w:rsidR="00FB2A4D">
        <w:rPr>
          <w:b/>
          <w:sz w:val="26"/>
          <w:szCs w:val="26"/>
        </w:rPr>
        <w:t xml:space="preserve">      </w:t>
      </w:r>
      <w:r w:rsidRPr="00874D53">
        <w:rPr>
          <w:b/>
          <w:sz w:val="26"/>
          <w:szCs w:val="26"/>
        </w:rPr>
        <w:t xml:space="preserve">       </w:t>
      </w:r>
      <w:r w:rsidR="00913A4C">
        <w:rPr>
          <w:b/>
          <w:sz w:val="26"/>
          <w:szCs w:val="26"/>
        </w:rPr>
        <w:t>В.В. Мочалова</w:t>
      </w:r>
    </w:p>
    <w:p w:rsidR="00FB2A4D" w:rsidRPr="009419FC" w:rsidRDefault="00FB2A4D" w:rsidP="00FB2A4D">
      <w:pPr>
        <w:pStyle w:val="a3"/>
        <w:jc w:val="both"/>
        <w:rPr>
          <w:szCs w:val="28"/>
        </w:rPr>
      </w:pPr>
    </w:p>
    <w:sectPr w:rsidR="00FB2A4D" w:rsidRPr="009419FC" w:rsidSect="00913A4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9C" w:rsidRDefault="0075659C" w:rsidP="00913A4C">
      <w:pPr>
        <w:spacing w:after="0" w:line="240" w:lineRule="auto"/>
      </w:pPr>
      <w:r>
        <w:separator/>
      </w:r>
    </w:p>
  </w:endnote>
  <w:endnote w:type="continuationSeparator" w:id="1">
    <w:p w:rsidR="0075659C" w:rsidRDefault="0075659C" w:rsidP="0091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8172"/>
      <w:docPartObj>
        <w:docPartGallery w:val="Page Numbers (Bottom of Page)"/>
        <w:docPartUnique/>
      </w:docPartObj>
    </w:sdtPr>
    <w:sdtContent>
      <w:p w:rsidR="00913A4C" w:rsidRDefault="007B3BCD">
        <w:pPr>
          <w:pStyle w:val="ab"/>
          <w:jc w:val="center"/>
        </w:pPr>
        <w:fldSimple w:instr=" PAGE   \* MERGEFORMAT ">
          <w:r w:rsidR="00FC7A15">
            <w:rPr>
              <w:noProof/>
            </w:rPr>
            <w:t>2</w:t>
          </w:r>
        </w:fldSimple>
      </w:p>
    </w:sdtContent>
  </w:sdt>
  <w:p w:rsidR="00913A4C" w:rsidRDefault="00913A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9C" w:rsidRDefault="0075659C" w:rsidP="00913A4C">
      <w:pPr>
        <w:spacing w:after="0" w:line="240" w:lineRule="auto"/>
      </w:pPr>
      <w:r>
        <w:separator/>
      </w:r>
    </w:p>
  </w:footnote>
  <w:footnote w:type="continuationSeparator" w:id="1">
    <w:p w:rsidR="0075659C" w:rsidRDefault="0075659C" w:rsidP="0091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17AED"/>
    <w:multiLevelType w:val="hybridMultilevel"/>
    <w:tmpl w:val="882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60A50"/>
    <w:multiLevelType w:val="hybridMultilevel"/>
    <w:tmpl w:val="882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01AF"/>
    <w:rsid w:val="000020F6"/>
    <w:rsid w:val="00026484"/>
    <w:rsid w:val="000E2F49"/>
    <w:rsid w:val="00132B42"/>
    <w:rsid w:val="001428E0"/>
    <w:rsid w:val="00166D73"/>
    <w:rsid w:val="001701AF"/>
    <w:rsid w:val="001C0E9B"/>
    <w:rsid w:val="00224107"/>
    <w:rsid w:val="00253FB3"/>
    <w:rsid w:val="0027534D"/>
    <w:rsid w:val="003D6FE5"/>
    <w:rsid w:val="004A5129"/>
    <w:rsid w:val="00567464"/>
    <w:rsid w:val="005934C9"/>
    <w:rsid w:val="005D6C81"/>
    <w:rsid w:val="00624161"/>
    <w:rsid w:val="00643B76"/>
    <w:rsid w:val="0068440E"/>
    <w:rsid w:val="0070625C"/>
    <w:rsid w:val="00752404"/>
    <w:rsid w:val="0075659C"/>
    <w:rsid w:val="007B3BCD"/>
    <w:rsid w:val="007B4B41"/>
    <w:rsid w:val="007E6061"/>
    <w:rsid w:val="008550D3"/>
    <w:rsid w:val="00874D53"/>
    <w:rsid w:val="008E6CDB"/>
    <w:rsid w:val="00912E0D"/>
    <w:rsid w:val="00913A4C"/>
    <w:rsid w:val="00926AC0"/>
    <w:rsid w:val="009419FC"/>
    <w:rsid w:val="0099331B"/>
    <w:rsid w:val="009A4B62"/>
    <w:rsid w:val="00BA5069"/>
    <w:rsid w:val="00C04A1E"/>
    <w:rsid w:val="00C13748"/>
    <w:rsid w:val="00C478AE"/>
    <w:rsid w:val="00C641DD"/>
    <w:rsid w:val="00C90546"/>
    <w:rsid w:val="00CD1BC9"/>
    <w:rsid w:val="00D44435"/>
    <w:rsid w:val="00D6330E"/>
    <w:rsid w:val="00DB6227"/>
    <w:rsid w:val="00F22691"/>
    <w:rsid w:val="00F23671"/>
    <w:rsid w:val="00F53420"/>
    <w:rsid w:val="00FB2A4D"/>
    <w:rsid w:val="00FC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C0"/>
  </w:style>
  <w:style w:type="paragraph" w:styleId="1">
    <w:name w:val="heading 1"/>
    <w:basedOn w:val="a"/>
    <w:next w:val="a"/>
    <w:link w:val="10"/>
    <w:qFormat/>
    <w:rsid w:val="001701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1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1701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1701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701A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701AF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70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701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6C8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1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3A4C"/>
  </w:style>
  <w:style w:type="paragraph" w:styleId="ab">
    <w:name w:val="footer"/>
    <w:basedOn w:val="a"/>
    <w:link w:val="ac"/>
    <w:uiPriority w:val="99"/>
    <w:unhideWhenUsed/>
    <w:rsid w:val="0091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15</cp:revision>
  <dcterms:created xsi:type="dcterms:W3CDTF">2025-05-29T11:58:00Z</dcterms:created>
  <dcterms:modified xsi:type="dcterms:W3CDTF">2025-06-27T06:17:00Z</dcterms:modified>
</cp:coreProperties>
</file>